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D7" w:rsidRDefault="00875F90" w:rsidP="00875F90">
      <w:pPr>
        <w:jc w:val="center"/>
        <w:rPr>
          <w:sz w:val="28"/>
          <w:szCs w:val="28"/>
          <w:u w:val="single"/>
        </w:rPr>
      </w:pPr>
      <w:bookmarkStart w:id="0" w:name="_GoBack"/>
      <w:bookmarkEnd w:id="0"/>
      <w:r>
        <w:rPr>
          <w:noProof/>
          <w:sz w:val="28"/>
          <w:szCs w:val="28"/>
          <w:lang w:eastAsia="sv-SE"/>
        </w:rPr>
        <w:drawing>
          <wp:anchor distT="0" distB="0" distL="114300" distR="114300" simplePos="0" relativeHeight="251659264" behindDoc="1" locked="0" layoutInCell="1" allowOverlap="1" wp14:anchorId="12253DD7" wp14:editId="39C2237E">
            <wp:simplePos x="0" y="0"/>
            <wp:positionH relativeFrom="column">
              <wp:posOffset>5302250</wp:posOffset>
            </wp:positionH>
            <wp:positionV relativeFrom="paragraph">
              <wp:posOffset>-135255</wp:posOffset>
            </wp:positionV>
            <wp:extent cx="898525" cy="1412240"/>
            <wp:effectExtent l="0" t="0" r="0" b="0"/>
            <wp:wrapTight wrapText="bothSides">
              <wp:wrapPolygon edited="0">
                <wp:start x="0" y="0"/>
                <wp:lineTo x="0" y="21270"/>
                <wp:lineTo x="21066" y="21270"/>
                <wp:lineTo x="21066" y="0"/>
                <wp:lineTo x="0" y="0"/>
              </wp:wrapPolygon>
            </wp:wrapTight>
            <wp:docPr id="2" name="Bildobjekt 2" descr="C:\Users\Christina\AppData\Local\Microsoft\Windows\INetCache\IE\Z5DRLJ2O\ear-4241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Z5DRLJ2O\ear-42411_960_720[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52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u w:val="single"/>
          <w:lang w:eastAsia="sv-SE"/>
        </w:rPr>
        <w:drawing>
          <wp:anchor distT="0" distB="0" distL="114300" distR="114300" simplePos="0" relativeHeight="251658240" behindDoc="1" locked="0" layoutInCell="1" allowOverlap="1" wp14:anchorId="51EC09C5" wp14:editId="673FB590">
            <wp:simplePos x="0" y="0"/>
            <wp:positionH relativeFrom="column">
              <wp:posOffset>3901440</wp:posOffset>
            </wp:positionH>
            <wp:positionV relativeFrom="paragraph">
              <wp:posOffset>-134620</wp:posOffset>
            </wp:positionV>
            <wp:extent cx="955040" cy="813435"/>
            <wp:effectExtent l="0" t="0" r="0" b="5715"/>
            <wp:wrapTight wrapText="bothSides">
              <wp:wrapPolygon edited="0">
                <wp:start x="8617" y="0"/>
                <wp:lineTo x="1293" y="2529"/>
                <wp:lineTo x="431" y="5059"/>
                <wp:lineTo x="3878" y="8094"/>
                <wp:lineTo x="0" y="8094"/>
                <wp:lineTo x="0" y="15176"/>
                <wp:lineTo x="3016" y="16187"/>
                <wp:lineTo x="2585" y="18211"/>
                <wp:lineTo x="6894" y="21246"/>
                <wp:lineTo x="9479" y="21246"/>
                <wp:lineTo x="16372" y="21246"/>
                <wp:lineTo x="19388" y="20740"/>
                <wp:lineTo x="19819" y="18717"/>
                <wp:lineTo x="17665" y="16187"/>
                <wp:lineTo x="21112" y="14164"/>
                <wp:lineTo x="21112" y="5059"/>
                <wp:lineTo x="15511" y="506"/>
                <wp:lineTo x="11202" y="0"/>
                <wp:lineTo x="8617" y="0"/>
              </wp:wrapPolygon>
            </wp:wrapTight>
            <wp:docPr id="1" name="Bildobjekt 1" descr="C:\Users\Christina\AppData\Local\Microsoft\Windows\INetCache\IE\P78OI9JW\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sun-47083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90">
        <w:rPr>
          <w:sz w:val="28"/>
          <w:szCs w:val="28"/>
          <w:u w:val="single"/>
        </w:rPr>
        <w:t>Pedagogisk planering om ljus och ljud.</w:t>
      </w:r>
    </w:p>
    <w:p w:rsidR="00875F90" w:rsidRDefault="00875F90" w:rsidP="00875F90">
      <w:pPr>
        <w:rPr>
          <w:sz w:val="28"/>
          <w:szCs w:val="28"/>
        </w:rPr>
      </w:pPr>
      <w:r>
        <w:rPr>
          <w:sz w:val="28"/>
          <w:szCs w:val="28"/>
        </w:rPr>
        <w:t>Namn:_______________________</w:t>
      </w:r>
    </w:p>
    <w:p w:rsidR="00875F90" w:rsidRDefault="00875F90" w:rsidP="00875F90">
      <w:pPr>
        <w:rPr>
          <w:sz w:val="28"/>
          <w:szCs w:val="28"/>
        </w:rPr>
      </w:pPr>
    </w:p>
    <w:p w:rsidR="00875F90" w:rsidRDefault="00875F90" w:rsidP="00875F90">
      <w:pPr>
        <w:rPr>
          <w:sz w:val="28"/>
          <w:szCs w:val="28"/>
        </w:rPr>
      </w:pPr>
      <w:r>
        <w:rPr>
          <w:sz w:val="28"/>
          <w:szCs w:val="28"/>
        </w:rPr>
        <w:t>Parallellt med att vi läser om kroppen ska vi läsa om ljus och ljud. Vi kommer att titta på varifrån ljus kan komma och hur ljus studsar och böjs mot olika material. Vi ska titta på hur ögat fungerar och göra några små experiment. Vi kommer att läsa om hur glasögon och kameror fungerar och vad färger egentligen är.</w:t>
      </w:r>
    </w:p>
    <w:p w:rsidR="00875F90" w:rsidRDefault="00875F90" w:rsidP="00875F90">
      <w:pPr>
        <w:rPr>
          <w:sz w:val="28"/>
          <w:szCs w:val="28"/>
        </w:rPr>
      </w:pPr>
      <w:r>
        <w:rPr>
          <w:sz w:val="28"/>
          <w:szCs w:val="28"/>
        </w:rPr>
        <w:t>Vad är ljud? Vad menas med höga och låga toner?</w:t>
      </w:r>
      <w:r w:rsidR="00302C1E">
        <w:rPr>
          <w:sz w:val="28"/>
          <w:szCs w:val="28"/>
        </w:rPr>
        <w:t xml:space="preserve"> Hur förs ljudet vidare och vad är ett eko? Detta ska vi ta reda på. Vi ska också titta på hur örat fungerar.</w:t>
      </w:r>
    </w:p>
    <w:p w:rsidR="00302C1E" w:rsidRPr="00C24CFD" w:rsidRDefault="00302C1E" w:rsidP="00875F90">
      <w:pPr>
        <w:rPr>
          <w:sz w:val="24"/>
          <w:szCs w:val="24"/>
        </w:rPr>
      </w:pPr>
      <w:r w:rsidRPr="00C24CFD">
        <w:rPr>
          <w:sz w:val="24"/>
          <w:szCs w:val="24"/>
        </w:rPr>
        <w:t>Kunskapsmatris</w:t>
      </w:r>
    </w:p>
    <w:tbl>
      <w:tblPr>
        <w:tblStyle w:val="Tabellrutnt"/>
        <w:tblW w:w="0" w:type="auto"/>
        <w:tblLook w:val="04A0" w:firstRow="1" w:lastRow="0" w:firstColumn="1" w:lastColumn="0" w:noHBand="0" w:noVBand="1"/>
      </w:tblPr>
      <w:tblGrid>
        <w:gridCol w:w="2257"/>
        <w:gridCol w:w="2269"/>
        <w:gridCol w:w="2269"/>
        <w:gridCol w:w="2267"/>
      </w:tblGrid>
      <w:tr w:rsidR="00302C1E" w:rsidRPr="00C24CFD" w:rsidTr="00302C1E">
        <w:tc>
          <w:tcPr>
            <w:tcW w:w="2303" w:type="dxa"/>
          </w:tcPr>
          <w:p w:rsidR="00302C1E" w:rsidRPr="00C24CFD" w:rsidRDefault="00302C1E" w:rsidP="00875F90">
            <w:pPr>
              <w:rPr>
                <w:color w:val="FF0000"/>
                <w:sz w:val="24"/>
                <w:szCs w:val="24"/>
              </w:rPr>
            </w:pPr>
            <w:r w:rsidRPr="00C24CFD">
              <w:rPr>
                <w:color w:val="FF0000"/>
                <w:sz w:val="24"/>
                <w:szCs w:val="24"/>
              </w:rPr>
              <w:t>Du kan berätta lite fakta om ljus.</w:t>
            </w:r>
          </w:p>
        </w:tc>
        <w:tc>
          <w:tcPr>
            <w:tcW w:w="2303" w:type="dxa"/>
          </w:tcPr>
          <w:p w:rsidR="00302C1E" w:rsidRPr="00C24CFD" w:rsidRDefault="00302C1E" w:rsidP="00875F90">
            <w:pPr>
              <w:rPr>
                <w:sz w:val="24"/>
                <w:szCs w:val="24"/>
              </w:rPr>
            </w:pPr>
            <w:r w:rsidRPr="00C24CFD">
              <w:rPr>
                <w:sz w:val="24"/>
                <w:szCs w:val="24"/>
              </w:rPr>
              <w:t>Du berättar något om ljus.</w:t>
            </w:r>
          </w:p>
        </w:tc>
        <w:tc>
          <w:tcPr>
            <w:tcW w:w="2303" w:type="dxa"/>
          </w:tcPr>
          <w:p w:rsidR="00302C1E" w:rsidRPr="00C24CFD" w:rsidRDefault="00302C1E" w:rsidP="00875F90">
            <w:pPr>
              <w:rPr>
                <w:sz w:val="24"/>
                <w:szCs w:val="24"/>
              </w:rPr>
            </w:pPr>
            <w:r w:rsidRPr="00C24CFD">
              <w:rPr>
                <w:sz w:val="24"/>
                <w:szCs w:val="24"/>
              </w:rPr>
              <w:t>Du berättar flera saker om ljus.</w:t>
            </w:r>
          </w:p>
        </w:tc>
        <w:tc>
          <w:tcPr>
            <w:tcW w:w="2303" w:type="dxa"/>
          </w:tcPr>
          <w:p w:rsidR="00302C1E" w:rsidRPr="00C24CFD" w:rsidRDefault="00302C1E" w:rsidP="00875F90">
            <w:pPr>
              <w:rPr>
                <w:sz w:val="24"/>
                <w:szCs w:val="24"/>
              </w:rPr>
            </w:pPr>
            <w:r w:rsidRPr="00C24CFD">
              <w:rPr>
                <w:sz w:val="24"/>
                <w:szCs w:val="24"/>
              </w:rPr>
              <w:t>Du berättar många saker om ljus och använder fysikens ord och begrepp.</w:t>
            </w:r>
          </w:p>
        </w:tc>
      </w:tr>
      <w:tr w:rsidR="00302C1E" w:rsidRPr="00C24CFD" w:rsidTr="00302C1E">
        <w:tc>
          <w:tcPr>
            <w:tcW w:w="2303" w:type="dxa"/>
          </w:tcPr>
          <w:p w:rsidR="00302C1E" w:rsidRPr="00C24CFD" w:rsidRDefault="00302C1E" w:rsidP="00875F90">
            <w:pPr>
              <w:rPr>
                <w:color w:val="FF0000"/>
                <w:sz w:val="24"/>
                <w:szCs w:val="24"/>
              </w:rPr>
            </w:pPr>
            <w:r w:rsidRPr="00C24CFD">
              <w:rPr>
                <w:color w:val="FF0000"/>
                <w:sz w:val="24"/>
                <w:szCs w:val="24"/>
              </w:rPr>
              <w:t>Du kan berätta om hur ljuset bryts på olika sätt.</w:t>
            </w:r>
          </w:p>
        </w:tc>
        <w:tc>
          <w:tcPr>
            <w:tcW w:w="2303" w:type="dxa"/>
          </w:tcPr>
          <w:p w:rsidR="00302C1E" w:rsidRPr="00C24CFD" w:rsidRDefault="00302C1E" w:rsidP="00875F90">
            <w:pPr>
              <w:rPr>
                <w:sz w:val="24"/>
                <w:szCs w:val="24"/>
              </w:rPr>
            </w:pPr>
            <w:r w:rsidRPr="00C24CFD">
              <w:rPr>
                <w:sz w:val="24"/>
                <w:szCs w:val="24"/>
              </w:rPr>
              <w:t>Du kan ge något exempel.</w:t>
            </w:r>
          </w:p>
        </w:tc>
        <w:tc>
          <w:tcPr>
            <w:tcW w:w="2303" w:type="dxa"/>
          </w:tcPr>
          <w:p w:rsidR="00302C1E" w:rsidRPr="00C24CFD" w:rsidRDefault="00302C1E" w:rsidP="00875F90">
            <w:pPr>
              <w:rPr>
                <w:sz w:val="24"/>
                <w:szCs w:val="24"/>
              </w:rPr>
            </w:pPr>
            <w:r w:rsidRPr="00C24CFD">
              <w:rPr>
                <w:sz w:val="24"/>
                <w:szCs w:val="24"/>
              </w:rPr>
              <w:t>Du kan ge flera exempel.</w:t>
            </w:r>
          </w:p>
        </w:tc>
        <w:tc>
          <w:tcPr>
            <w:tcW w:w="2303" w:type="dxa"/>
          </w:tcPr>
          <w:p w:rsidR="00302C1E" w:rsidRPr="00C24CFD" w:rsidRDefault="00302C1E" w:rsidP="00875F90">
            <w:pPr>
              <w:rPr>
                <w:sz w:val="24"/>
                <w:szCs w:val="24"/>
              </w:rPr>
            </w:pPr>
            <w:r w:rsidRPr="00C24CFD">
              <w:rPr>
                <w:sz w:val="24"/>
                <w:szCs w:val="24"/>
              </w:rPr>
              <w:t>Du kan ge flera exempel. Du beskriver hur det går till och använder då fysikens ord oh begrepp.</w:t>
            </w:r>
          </w:p>
        </w:tc>
      </w:tr>
      <w:tr w:rsidR="00302C1E" w:rsidRPr="00C24CFD" w:rsidTr="00302C1E">
        <w:tc>
          <w:tcPr>
            <w:tcW w:w="2303" w:type="dxa"/>
          </w:tcPr>
          <w:p w:rsidR="00302C1E" w:rsidRPr="00C24CFD" w:rsidRDefault="00302C1E" w:rsidP="00875F90">
            <w:pPr>
              <w:rPr>
                <w:color w:val="FF0000"/>
                <w:sz w:val="24"/>
                <w:szCs w:val="24"/>
              </w:rPr>
            </w:pPr>
            <w:r w:rsidRPr="00C24CFD">
              <w:rPr>
                <w:color w:val="FF0000"/>
                <w:sz w:val="24"/>
                <w:szCs w:val="24"/>
              </w:rPr>
              <w:t>Du kan berätta om hur det går till när vi ser.</w:t>
            </w:r>
          </w:p>
        </w:tc>
        <w:tc>
          <w:tcPr>
            <w:tcW w:w="2303" w:type="dxa"/>
          </w:tcPr>
          <w:p w:rsidR="00302C1E" w:rsidRPr="00C24CFD" w:rsidRDefault="00302C1E" w:rsidP="00875F90">
            <w:pPr>
              <w:rPr>
                <w:sz w:val="24"/>
                <w:szCs w:val="24"/>
              </w:rPr>
            </w:pPr>
            <w:r w:rsidRPr="00C24CFD">
              <w:rPr>
                <w:sz w:val="24"/>
                <w:szCs w:val="24"/>
              </w:rPr>
              <w:t xml:space="preserve">Du ger en kortfattad och nästan korrekt beskrivning. </w:t>
            </w:r>
          </w:p>
        </w:tc>
        <w:tc>
          <w:tcPr>
            <w:tcW w:w="2303" w:type="dxa"/>
          </w:tcPr>
          <w:p w:rsidR="00302C1E" w:rsidRPr="00C24CFD" w:rsidRDefault="00302C1E" w:rsidP="00875F90">
            <w:pPr>
              <w:rPr>
                <w:sz w:val="24"/>
                <w:szCs w:val="24"/>
              </w:rPr>
            </w:pPr>
            <w:r w:rsidRPr="00C24CFD">
              <w:rPr>
                <w:sz w:val="24"/>
                <w:szCs w:val="24"/>
              </w:rPr>
              <w:t>Du ger en kortfattad och korrekt beskrivning.</w:t>
            </w:r>
          </w:p>
        </w:tc>
        <w:tc>
          <w:tcPr>
            <w:tcW w:w="2303" w:type="dxa"/>
          </w:tcPr>
          <w:p w:rsidR="00302C1E" w:rsidRPr="00C24CFD" w:rsidRDefault="00302C1E" w:rsidP="00875F90">
            <w:pPr>
              <w:rPr>
                <w:sz w:val="24"/>
                <w:szCs w:val="24"/>
              </w:rPr>
            </w:pPr>
            <w:r w:rsidRPr="00C24CFD">
              <w:rPr>
                <w:sz w:val="24"/>
                <w:szCs w:val="24"/>
              </w:rPr>
              <w:t>Du ger en utförlig beskrivning och använder fysikens ord och begrepp.</w:t>
            </w:r>
          </w:p>
        </w:tc>
      </w:tr>
      <w:tr w:rsidR="00302C1E" w:rsidRPr="00C24CFD" w:rsidTr="00302C1E">
        <w:tc>
          <w:tcPr>
            <w:tcW w:w="2303" w:type="dxa"/>
          </w:tcPr>
          <w:p w:rsidR="00302C1E" w:rsidRPr="00C24CFD" w:rsidRDefault="00302C1E" w:rsidP="00875F90">
            <w:pPr>
              <w:rPr>
                <w:color w:val="FF0000"/>
                <w:sz w:val="24"/>
                <w:szCs w:val="24"/>
              </w:rPr>
            </w:pPr>
            <w:r w:rsidRPr="00C24CFD">
              <w:rPr>
                <w:color w:val="FF0000"/>
                <w:sz w:val="24"/>
                <w:szCs w:val="24"/>
              </w:rPr>
              <w:t>Du berättar om ljud.</w:t>
            </w:r>
          </w:p>
        </w:tc>
        <w:tc>
          <w:tcPr>
            <w:tcW w:w="2303" w:type="dxa"/>
          </w:tcPr>
          <w:p w:rsidR="00302C1E" w:rsidRPr="00C24CFD" w:rsidRDefault="00302C1E" w:rsidP="00875F90">
            <w:pPr>
              <w:rPr>
                <w:sz w:val="24"/>
                <w:szCs w:val="24"/>
              </w:rPr>
            </w:pPr>
            <w:r w:rsidRPr="00C24CFD">
              <w:rPr>
                <w:sz w:val="24"/>
                <w:szCs w:val="24"/>
              </w:rPr>
              <w:t>Du berättar något om ljud.</w:t>
            </w:r>
          </w:p>
        </w:tc>
        <w:tc>
          <w:tcPr>
            <w:tcW w:w="2303" w:type="dxa"/>
          </w:tcPr>
          <w:p w:rsidR="00302C1E" w:rsidRPr="00C24CFD" w:rsidRDefault="00302C1E" w:rsidP="00875F90">
            <w:pPr>
              <w:rPr>
                <w:sz w:val="24"/>
                <w:szCs w:val="24"/>
              </w:rPr>
            </w:pPr>
            <w:r w:rsidRPr="00C24CFD">
              <w:rPr>
                <w:sz w:val="24"/>
                <w:szCs w:val="24"/>
              </w:rPr>
              <w:t>Du berättar flera saker om ljud.</w:t>
            </w:r>
          </w:p>
        </w:tc>
        <w:tc>
          <w:tcPr>
            <w:tcW w:w="2303" w:type="dxa"/>
          </w:tcPr>
          <w:p w:rsidR="00302C1E" w:rsidRPr="00C24CFD" w:rsidRDefault="00C24CFD" w:rsidP="00875F90">
            <w:pPr>
              <w:rPr>
                <w:sz w:val="24"/>
                <w:szCs w:val="24"/>
              </w:rPr>
            </w:pPr>
            <w:r w:rsidRPr="00C24CFD">
              <w:rPr>
                <w:sz w:val="24"/>
                <w:szCs w:val="24"/>
              </w:rPr>
              <w:t>Du berättar många saker om ljud och använder fysikens ord och begrepp.</w:t>
            </w:r>
          </w:p>
        </w:tc>
      </w:tr>
      <w:tr w:rsidR="00302C1E" w:rsidRPr="00C24CFD" w:rsidTr="00302C1E">
        <w:tc>
          <w:tcPr>
            <w:tcW w:w="2303" w:type="dxa"/>
          </w:tcPr>
          <w:p w:rsidR="00302C1E" w:rsidRPr="00C24CFD" w:rsidRDefault="00C24CFD" w:rsidP="00875F90">
            <w:pPr>
              <w:rPr>
                <w:color w:val="FF0000"/>
                <w:sz w:val="24"/>
                <w:szCs w:val="24"/>
              </w:rPr>
            </w:pPr>
            <w:r w:rsidRPr="00C24CFD">
              <w:rPr>
                <w:color w:val="FF0000"/>
                <w:sz w:val="24"/>
                <w:szCs w:val="24"/>
              </w:rPr>
              <w:t>Du kan berätta om hur det går till när vi hör.</w:t>
            </w:r>
          </w:p>
        </w:tc>
        <w:tc>
          <w:tcPr>
            <w:tcW w:w="2303" w:type="dxa"/>
          </w:tcPr>
          <w:p w:rsidR="00302C1E" w:rsidRPr="00C24CFD" w:rsidRDefault="00C24CFD" w:rsidP="00875F90">
            <w:pPr>
              <w:rPr>
                <w:sz w:val="24"/>
                <w:szCs w:val="24"/>
              </w:rPr>
            </w:pPr>
            <w:r w:rsidRPr="00C24CFD">
              <w:rPr>
                <w:sz w:val="24"/>
                <w:szCs w:val="24"/>
              </w:rPr>
              <w:t>Du ger en kortfattad och nästan korrekt beskrivning.</w:t>
            </w:r>
          </w:p>
        </w:tc>
        <w:tc>
          <w:tcPr>
            <w:tcW w:w="2303" w:type="dxa"/>
          </w:tcPr>
          <w:p w:rsidR="00302C1E" w:rsidRPr="00C24CFD" w:rsidRDefault="00C24CFD" w:rsidP="00875F90">
            <w:pPr>
              <w:rPr>
                <w:sz w:val="24"/>
                <w:szCs w:val="24"/>
              </w:rPr>
            </w:pPr>
            <w:r w:rsidRPr="00C24CFD">
              <w:rPr>
                <w:sz w:val="24"/>
                <w:szCs w:val="24"/>
              </w:rPr>
              <w:t>Du ger en kortfattad och korrekt beskrivning.</w:t>
            </w:r>
          </w:p>
        </w:tc>
        <w:tc>
          <w:tcPr>
            <w:tcW w:w="2303" w:type="dxa"/>
          </w:tcPr>
          <w:p w:rsidR="00302C1E" w:rsidRPr="00C24CFD" w:rsidRDefault="00C24CFD" w:rsidP="00875F90">
            <w:pPr>
              <w:rPr>
                <w:sz w:val="24"/>
                <w:szCs w:val="24"/>
              </w:rPr>
            </w:pPr>
            <w:r w:rsidRPr="00C24CFD">
              <w:rPr>
                <w:sz w:val="24"/>
                <w:szCs w:val="24"/>
              </w:rPr>
              <w:t>Du ger en utförlig beskrivning och använder fysikens ord och begrepp.</w:t>
            </w:r>
          </w:p>
        </w:tc>
      </w:tr>
    </w:tbl>
    <w:p w:rsidR="00302C1E" w:rsidRDefault="00302C1E" w:rsidP="00875F90">
      <w:pPr>
        <w:rPr>
          <w:sz w:val="28"/>
          <w:szCs w:val="28"/>
        </w:rPr>
      </w:pPr>
    </w:p>
    <w:p w:rsidR="00C24CFD" w:rsidRPr="00875F90" w:rsidRDefault="00C24CFD" w:rsidP="00C24CFD">
      <w:pPr>
        <w:jc w:val="right"/>
        <w:rPr>
          <w:sz w:val="28"/>
          <w:szCs w:val="28"/>
        </w:rPr>
      </w:pPr>
      <w:r>
        <w:rPr>
          <w:sz w:val="28"/>
          <w:szCs w:val="28"/>
        </w:rPr>
        <w:t>Hälsningar Christina</w:t>
      </w:r>
    </w:p>
    <w:sectPr w:rsidR="00C24CFD" w:rsidRPr="00875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90"/>
    <w:rsid w:val="00302C1E"/>
    <w:rsid w:val="00751CD9"/>
    <w:rsid w:val="00875F90"/>
    <w:rsid w:val="009C15D7"/>
    <w:rsid w:val="00C24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00CEE-C360-45B6-940A-B9FD1BD9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F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F90"/>
    <w:rPr>
      <w:rFonts w:ascii="Tahoma" w:hAnsi="Tahoma" w:cs="Tahoma"/>
      <w:sz w:val="16"/>
      <w:szCs w:val="16"/>
    </w:rPr>
  </w:style>
  <w:style w:type="table" w:styleId="Tabellrutnt">
    <w:name w:val="Table Grid"/>
    <w:basedOn w:val="Normaltabell"/>
    <w:uiPriority w:val="59"/>
    <w:rsid w:val="0030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1291</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2020-04-16T10:01:00Z</dcterms:created>
  <dcterms:modified xsi:type="dcterms:W3CDTF">2020-04-16T10:01:00Z</dcterms:modified>
</cp:coreProperties>
</file>