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B" w:rsidRDefault="0043532D" w:rsidP="004353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Pedagogisk planering om att räkna med bråk våren 2017.</w:t>
      </w:r>
    </w:p>
    <w:p w:rsidR="0043532D" w:rsidRPr="001A26BE" w:rsidRDefault="0043532D" w:rsidP="0043532D">
      <w:pPr>
        <w:rPr>
          <w:sz w:val="24"/>
          <w:szCs w:val="24"/>
        </w:rPr>
      </w:pPr>
      <w:r w:rsidRPr="001A26BE">
        <w:rPr>
          <w:sz w:val="24"/>
          <w:szCs w:val="24"/>
        </w:rPr>
        <w:t>Namn:___________________________________</w:t>
      </w:r>
    </w:p>
    <w:p w:rsidR="00E42493" w:rsidRDefault="00E42493" w:rsidP="0043532D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2380615" cy="1811655"/>
            <wp:effectExtent l="0" t="0" r="0" b="0"/>
            <wp:wrapTight wrapText="bothSides">
              <wp:wrapPolygon edited="0">
                <wp:start x="8124" y="909"/>
                <wp:lineTo x="6568" y="1590"/>
                <wp:lineTo x="2420" y="4315"/>
                <wp:lineTo x="1383" y="8177"/>
                <wp:lineTo x="864" y="12265"/>
                <wp:lineTo x="1037" y="14763"/>
                <wp:lineTo x="1556" y="16580"/>
                <wp:lineTo x="5358" y="19533"/>
                <wp:lineTo x="10198" y="20669"/>
                <wp:lineTo x="11408" y="20669"/>
                <wp:lineTo x="16248" y="19533"/>
                <wp:lineTo x="20050" y="16580"/>
                <wp:lineTo x="20569" y="14991"/>
                <wp:lineTo x="20742" y="12719"/>
                <wp:lineTo x="20569" y="8631"/>
                <wp:lineTo x="19532" y="4315"/>
                <wp:lineTo x="14692" y="1590"/>
                <wp:lineTo x="12791" y="909"/>
                <wp:lineTo x="8124" y="909"/>
              </wp:wrapPolygon>
            </wp:wrapTight>
            <wp:docPr id="1" name="Bildobjekt 1" descr="C:\Users\christina\AppData\Local\Microsoft\Windows\Temporary Internet Files\Content.IE5\Y42XQG8P\250px-Cake_quarte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Temporary Internet Files\Content.IE5\Y42XQG8P\250px-Cake_quarters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FE" w:rsidRPr="00D22920" w:rsidRDefault="00E42493" w:rsidP="00E42493">
      <w:pPr>
        <w:rPr>
          <w:sz w:val="24"/>
          <w:szCs w:val="24"/>
        </w:rPr>
      </w:pPr>
      <w:r w:rsidRPr="00D22920">
        <w:rPr>
          <w:sz w:val="24"/>
          <w:szCs w:val="24"/>
        </w:rPr>
        <w:t xml:space="preserve">Nu </w:t>
      </w:r>
      <w:r w:rsidR="0060403D" w:rsidRPr="00D22920">
        <w:rPr>
          <w:sz w:val="24"/>
          <w:szCs w:val="24"/>
        </w:rPr>
        <w:t>ska vi</w:t>
      </w:r>
      <w:r w:rsidR="003F7DFE" w:rsidRPr="00D22920">
        <w:rPr>
          <w:sz w:val="24"/>
          <w:szCs w:val="24"/>
        </w:rPr>
        <w:t xml:space="preserve"> fördjupa våra kunskaper om bråktal. Vi ska titta på att olika bråk kan betyda lika mycket. Till exempel att 1/2 är lika mycket som 2/4</w:t>
      </w:r>
      <w:r w:rsidR="00ED1C23">
        <w:rPr>
          <w:sz w:val="24"/>
          <w:szCs w:val="24"/>
        </w:rPr>
        <w:t>. Vi ska även ordna bråk efter storlek</w:t>
      </w:r>
      <w:r w:rsidR="003F7DFE" w:rsidRPr="00D22920">
        <w:rPr>
          <w:sz w:val="24"/>
          <w:szCs w:val="24"/>
        </w:rPr>
        <w:t xml:space="preserve"> och se hur man räknar ut en viss del av ett antal.   </w:t>
      </w:r>
    </w:p>
    <w:p w:rsidR="00ED1C23" w:rsidRDefault="00ED1C23" w:rsidP="00E42493">
      <w:pPr>
        <w:rPr>
          <w:sz w:val="24"/>
          <w:szCs w:val="24"/>
        </w:rPr>
      </w:pPr>
    </w:p>
    <w:p w:rsidR="0043532D" w:rsidRPr="00D22920" w:rsidRDefault="003F7DFE" w:rsidP="00E42493">
      <w:pPr>
        <w:rPr>
          <w:sz w:val="24"/>
          <w:szCs w:val="24"/>
        </w:rPr>
      </w:pPr>
      <w:r w:rsidRPr="00D22920">
        <w:rPr>
          <w:sz w:val="24"/>
          <w:szCs w:val="24"/>
        </w:rPr>
        <w:t>Om man har 18 böcker och ska läsa 2/3 av dem, hur många ska man då läsa? Vi kommer även att arbeta med hur man skriver tiondelar och hundradelar som decimaltal och bråk.</w:t>
      </w:r>
    </w:p>
    <w:p w:rsidR="003F7DFE" w:rsidRPr="00D22920" w:rsidRDefault="003F7DFE" w:rsidP="00E42493">
      <w:pPr>
        <w:rPr>
          <w:sz w:val="24"/>
          <w:szCs w:val="24"/>
        </w:rPr>
      </w:pPr>
      <w:r w:rsidRPr="00D22920">
        <w:rPr>
          <w:sz w:val="24"/>
          <w:szCs w:val="24"/>
        </w:rPr>
        <w:t>Bedömningsmatris: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7DFE" w:rsidTr="003F7DFE">
        <w:tc>
          <w:tcPr>
            <w:tcW w:w="2303" w:type="dxa"/>
          </w:tcPr>
          <w:p w:rsidR="003F7DFE" w:rsidRPr="00D22920" w:rsidRDefault="003F7DFE" w:rsidP="00E42493">
            <w:pPr>
              <w:rPr>
                <w:color w:val="FF0000"/>
                <w:sz w:val="24"/>
                <w:szCs w:val="24"/>
              </w:rPr>
            </w:pPr>
            <w:r w:rsidRPr="00D22920">
              <w:rPr>
                <w:color w:val="FF0000"/>
                <w:sz w:val="24"/>
                <w:szCs w:val="24"/>
              </w:rPr>
              <w:t>Du visar att du kan flera bråknamn för samma andel.</w:t>
            </w:r>
          </w:p>
        </w:tc>
        <w:tc>
          <w:tcPr>
            <w:tcW w:w="2303" w:type="dxa"/>
          </w:tcPr>
          <w:p w:rsidR="003F7DFE" w:rsidRPr="00D22920" w:rsidRDefault="00AC66FF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känner till de enklaste som t. ex 1/2 och 2/4.</w:t>
            </w:r>
          </w:p>
        </w:tc>
        <w:tc>
          <w:tcPr>
            <w:tcW w:w="2303" w:type="dxa"/>
          </w:tcPr>
          <w:p w:rsidR="003F7DFE" w:rsidRPr="00D22920" w:rsidRDefault="00AC66FF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klarar av lite svårare som 1/3 och 2/6.</w:t>
            </w:r>
          </w:p>
        </w:tc>
        <w:tc>
          <w:tcPr>
            <w:tcW w:w="2303" w:type="dxa"/>
          </w:tcPr>
          <w:p w:rsidR="003F7DFE" w:rsidRPr="00D22920" w:rsidRDefault="00AC66FF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 xml:space="preserve">Du visar att du har sett ett mönster för hur man kan ge en andel flera bråknamn. </w:t>
            </w:r>
          </w:p>
        </w:tc>
      </w:tr>
      <w:tr w:rsidR="003F7DFE" w:rsidTr="003F7DFE">
        <w:tc>
          <w:tcPr>
            <w:tcW w:w="2303" w:type="dxa"/>
          </w:tcPr>
          <w:p w:rsidR="003F7DFE" w:rsidRPr="00D22920" w:rsidRDefault="003F7DFE" w:rsidP="00E42493">
            <w:pPr>
              <w:rPr>
                <w:color w:val="FF0000"/>
                <w:sz w:val="24"/>
                <w:szCs w:val="24"/>
              </w:rPr>
            </w:pPr>
            <w:r w:rsidRPr="00D22920">
              <w:rPr>
                <w:color w:val="FF0000"/>
                <w:sz w:val="24"/>
                <w:szCs w:val="24"/>
              </w:rPr>
              <w:t>Du visar</w:t>
            </w:r>
            <w:r w:rsidR="00ED1C23">
              <w:rPr>
                <w:color w:val="FF0000"/>
                <w:sz w:val="24"/>
                <w:szCs w:val="24"/>
              </w:rPr>
              <w:t xml:space="preserve"> att du kan jämföra och ordna bråktal efter storlek.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 xml:space="preserve">Du visar att du kan ordna några efter storlek. 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 xml:space="preserve">Du visar att du kan ordna flera efter storlek. 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</w:t>
            </w:r>
            <w:r w:rsidR="00ED1C23">
              <w:rPr>
                <w:sz w:val="24"/>
                <w:szCs w:val="24"/>
              </w:rPr>
              <w:t>sar stor säkerhet i att ordna bråktal efter storlek.</w:t>
            </w:r>
          </w:p>
        </w:tc>
      </w:tr>
      <w:tr w:rsidR="003F7DFE" w:rsidTr="003F7DFE">
        <w:tc>
          <w:tcPr>
            <w:tcW w:w="2303" w:type="dxa"/>
          </w:tcPr>
          <w:p w:rsidR="003F7DFE" w:rsidRPr="00D22920" w:rsidRDefault="003F7DFE" w:rsidP="00E42493">
            <w:pPr>
              <w:rPr>
                <w:color w:val="FF0000"/>
                <w:sz w:val="24"/>
                <w:szCs w:val="24"/>
              </w:rPr>
            </w:pPr>
            <w:r w:rsidRPr="00D22920">
              <w:rPr>
                <w:color w:val="FF0000"/>
                <w:sz w:val="24"/>
                <w:szCs w:val="24"/>
              </w:rPr>
              <w:t>Du visar att du kan räkna ut en viss del av ett antal.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ibland kan räkna ut en viss del av ett antal.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ofta kan räkna ut en viss del av ett antal.</w:t>
            </w:r>
          </w:p>
        </w:tc>
        <w:tc>
          <w:tcPr>
            <w:tcW w:w="2303" w:type="dxa"/>
          </w:tcPr>
          <w:p w:rsidR="003F7DFE" w:rsidRPr="00D22920" w:rsidRDefault="00ED1C23" w:rsidP="00E4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visar </w:t>
            </w:r>
            <w:bookmarkStart w:id="0" w:name="_GoBack"/>
            <w:bookmarkEnd w:id="0"/>
            <w:r w:rsidR="00D22920" w:rsidRPr="00D22920">
              <w:rPr>
                <w:sz w:val="24"/>
                <w:szCs w:val="24"/>
              </w:rPr>
              <w:t>att du med stor säkerhet kan räkna ut en viss del av ett antal.</w:t>
            </w:r>
          </w:p>
        </w:tc>
      </w:tr>
      <w:tr w:rsidR="003F7DFE" w:rsidTr="003F7DFE">
        <w:tc>
          <w:tcPr>
            <w:tcW w:w="2303" w:type="dxa"/>
          </w:tcPr>
          <w:p w:rsidR="003F7DFE" w:rsidRPr="00D22920" w:rsidRDefault="003F7DFE" w:rsidP="00E42493">
            <w:pPr>
              <w:rPr>
                <w:color w:val="FF0000"/>
                <w:sz w:val="24"/>
                <w:szCs w:val="24"/>
              </w:rPr>
            </w:pPr>
            <w:r w:rsidRPr="00D22920">
              <w:rPr>
                <w:color w:val="FF0000"/>
                <w:sz w:val="24"/>
                <w:szCs w:val="24"/>
              </w:rPr>
              <w:t>Du visar att du kan skriva bråk med tiondelar som decimaltal.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ibland kan skriva bråk med tiondelar som decimaltal.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ofta kan skriva bråk med tiondelar som decimaltal.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med stor säkerhet kan skriva bråk med tiondelar som decimaltal.</w:t>
            </w:r>
          </w:p>
        </w:tc>
      </w:tr>
      <w:tr w:rsidR="003F7DFE" w:rsidTr="003F7DFE">
        <w:tc>
          <w:tcPr>
            <w:tcW w:w="2303" w:type="dxa"/>
          </w:tcPr>
          <w:p w:rsidR="003F7DFE" w:rsidRPr="00D22920" w:rsidRDefault="003F7DFE" w:rsidP="00E42493">
            <w:pPr>
              <w:rPr>
                <w:sz w:val="24"/>
                <w:szCs w:val="24"/>
              </w:rPr>
            </w:pPr>
            <w:r w:rsidRPr="00D22920">
              <w:rPr>
                <w:color w:val="FF0000"/>
                <w:sz w:val="24"/>
                <w:szCs w:val="24"/>
              </w:rPr>
              <w:t>Du visar att du kan skriva bråk med hundradelar som decimaltal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ibland kan skriva bråk med hundradelar som decimaltal.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ofta kan skriva bråk med hundradelar som decimaltal.</w:t>
            </w:r>
          </w:p>
        </w:tc>
        <w:tc>
          <w:tcPr>
            <w:tcW w:w="2303" w:type="dxa"/>
          </w:tcPr>
          <w:p w:rsidR="003F7DFE" w:rsidRPr="00D22920" w:rsidRDefault="00D22920" w:rsidP="00E42493">
            <w:pPr>
              <w:rPr>
                <w:sz w:val="24"/>
                <w:szCs w:val="24"/>
              </w:rPr>
            </w:pPr>
            <w:r w:rsidRPr="00D22920">
              <w:rPr>
                <w:sz w:val="24"/>
                <w:szCs w:val="24"/>
              </w:rPr>
              <w:t>Du visar att du med stor säkerhet kan skriva bråk med hundradelar som decimaltal.</w:t>
            </w:r>
          </w:p>
        </w:tc>
      </w:tr>
    </w:tbl>
    <w:p w:rsidR="00D22920" w:rsidRDefault="00D22920" w:rsidP="00E42493">
      <w:pPr>
        <w:rPr>
          <w:sz w:val="28"/>
          <w:szCs w:val="28"/>
        </w:rPr>
      </w:pPr>
    </w:p>
    <w:p w:rsidR="00D22920" w:rsidRPr="001A26BE" w:rsidRDefault="00D22920" w:rsidP="00ED1C23">
      <w:pPr>
        <w:tabs>
          <w:tab w:val="left" w:pos="71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Hälsningar Christina</w:t>
      </w:r>
    </w:p>
    <w:p w:rsidR="00D22920" w:rsidRDefault="00D22920" w:rsidP="00D22920">
      <w:pPr>
        <w:tabs>
          <w:tab w:val="left" w:pos="7186"/>
        </w:tabs>
        <w:rPr>
          <w:sz w:val="24"/>
          <w:szCs w:val="24"/>
        </w:rPr>
      </w:pPr>
    </w:p>
    <w:p w:rsidR="00D22920" w:rsidRPr="00D22920" w:rsidRDefault="00D22920" w:rsidP="00D22920">
      <w:pPr>
        <w:tabs>
          <w:tab w:val="left" w:pos="7186"/>
        </w:tabs>
        <w:rPr>
          <w:sz w:val="24"/>
          <w:szCs w:val="24"/>
        </w:rPr>
      </w:pPr>
    </w:p>
    <w:p w:rsidR="00D22920" w:rsidRPr="00D22920" w:rsidRDefault="00D22920" w:rsidP="00D22920">
      <w:pPr>
        <w:tabs>
          <w:tab w:val="left" w:pos="7186"/>
        </w:tabs>
        <w:rPr>
          <w:sz w:val="28"/>
          <w:szCs w:val="28"/>
        </w:rPr>
      </w:pPr>
    </w:p>
    <w:sectPr w:rsidR="00D22920" w:rsidRPr="00D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2D"/>
    <w:rsid w:val="001A26BE"/>
    <w:rsid w:val="003F7DFE"/>
    <w:rsid w:val="0043532D"/>
    <w:rsid w:val="00503F47"/>
    <w:rsid w:val="0060403D"/>
    <w:rsid w:val="00763144"/>
    <w:rsid w:val="007C7889"/>
    <w:rsid w:val="00AC66FF"/>
    <w:rsid w:val="00D22920"/>
    <w:rsid w:val="00E42493"/>
    <w:rsid w:val="00E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4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4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2020-02-20T14:41:00Z</dcterms:created>
  <dcterms:modified xsi:type="dcterms:W3CDTF">2020-02-20T14:41:00Z</dcterms:modified>
</cp:coreProperties>
</file>