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86" w:rsidRPr="00340986" w:rsidRDefault="00340986" w:rsidP="00340986">
      <w:pPr>
        <w:jc w:val="center"/>
        <w:rPr>
          <w:rFonts w:ascii="Algerian" w:hAnsi="Algerian"/>
          <w:i/>
          <w:color w:val="5F497A" w:themeColor="accent4" w:themeShade="BF"/>
          <w:sz w:val="174"/>
          <w:szCs w:val="174"/>
        </w:rPr>
      </w:pPr>
      <w:bookmarkStart w:id="0" w:name="_GoBack"/>
      <w:bookmarkEnd w:id="0"/>
      <w:r w:rsidRPr="00340986">
        <w:rPr>
          <w:rFonts w:ascii="Algerian" w:hAnsi="Algerian"/>
          <w:i/>
          <w:color w:val="5F497A" w:themeColor="accent4" w:themeShade="BF"/>
          <w:sz w:val="174"/>
          <w:szCs w:val="174"/>
        </w:rPr>
        <w:t>FRITIDSHEMMENS</w:t>
      </w:r>
    </w:p>
    <w:p w:rsidR="009C7E60" w:rsidRPr="00340986" w:rsidRDefault="00340986" w:rsidP="00340986">
      <w:pPr>
        <w:jc w:val="center"/>
        <w:rPr>
          <w:rFonts w:ascii="Algerian" w:hAnsi="Algerian"/>
          <w:i/>
          <w:color w:val="5F497A" w:themeColor="accent4" w:themeShade="BF"/>
          <w:sz w:val="174"/>
          <w:szCs w:val="174"/>
        </w:rPr>
      </w:pPr>
      <w:r w:rsidRPr="00340986">
        <w:rPr>
          <w:rFonts w:ascii="Algerian" w:hAnsi="Algerian"/>
          <w:i/>
          <w:color w:val="5F497A" w:themeColor="accent4" w:themeShade="BF"/>
          <w:sz w:val="174"/>
          <w:szCs w:val="174"/>
        </w:rPr>
        <w:t>DAG 9/5</w:t>
      </w:r>
    </w:p>
    <w:p w:rsidR="00340986" w:rsidRPr="00340986" w:rsidRDefault="00340986" w:rsidP="00340986">
      <w:pPr>
        <w:jc w:val="center"/>
        <w:rPr>
          <w:rFonts w:ascii="Algerian" w:hAnsi="Algerian"/>
          <w:i/>
          <w:color w:val="00B050"/>
          <w:sz w:val="144"/>
          <w:szCs w:val="174"/>
        </w:rPr>
      </w:pPr>
      <w:r w:rsidRPr="00340986">
        <w:rPr>
          <w:rFonts w:ascii="Algerian" w:hAnsi="Algerian"/>
          <w:i/>
          <w:color w:val="00B050"/>
          <w:sz w:val="144"/>
          <w:szCs w:val="174"/>
        </w:rPr>
        <w:t>14.30 – 16.30</w:t>
      </w:r>
    </w:p>
    <w:p w:rsidR="00702F77" w:rsidRDefault="00702F77" w:rsidP="00340986">
      <w:pPr>
        <w:jc w:val="center"/>
        <w:rPr>
          <w:rFonts w:ascii="Algerian" w:hAnsi="Algerian"/>
          <w:i/>
          <w:color w:val="FF0000"/>
          <w:sz w:val="144"/>
          <w:szCs w:val="174"/>
        </w:rPr>
      </w:pP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0FCDC1F2" wp14:editId="6396216D">
            <wp:extent cx="1828800" cy="1363980"/>
            <wp:effectExtent l="0" t="0" r="0" b="7620"/>
            <wp:docPr id="15" name="Bildobjekt 15" descr="C:\Users\Johan.FRIASKOLA\AppData\Local\Microsoft\Windows\Temporary Internet Files\Content.IE5\WQ3397VG\coffee_mug_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an.FRIASKOLA\AppData\Local\Microsoft\Windows\Temporary Internet Files\Content.IE5\WQ3397VG\coffee_mug_outlin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 xml:space="preserve"> </w:t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color w:val="FF0000"/>
          <w:sz w:val="144"/>
          <w:szCs w:val="174"/>
        </w:rPr>
        <w:tab/>
        <w:t>FIKA</w:t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118D3B80" wp14:editId="72305C5D">
            <wp:extent cx="1828800" cy="1432560"/>
            <wp:effectExtent l="0" t="0" r="0" b="0"/>
            <wp:docPr id="14" name="Bildobjekt 14" descr="C:\Users\Johan.FRIASKOLA\AppData\Local\Microsoft\Windows\Temporary Internet Files\Content.IE5\WQ3397VG\coffee_mug_out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an.FRIASKOLA\AppData\Local\Microsoft\Windows\Temporary Internet Files\Content.IE5\WQ3397VG\coffee_mug_outlin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77" w:rsidRDefault="00702F77" w:rsidP="00340986">
      <w:pPr>
        <w:jc w:val="center"/>
        <w:rPr>
          <w:rFonts w:ascii="Algerian" w:hAnsi="Algerian"/>
          <w:i/>
          <w:color w:val="FF0000"/>
          <w:sz w:val="144"/>
          <w:szCs w:val="174"/>
        </w:rPr>
      </w:pPr>
      <w:r>
        <w:rPr>
          <w:rFonts w:ascii="Algerian" w:hAnsi="Algerian"/>
          <w:i/>
          <w:color w:val="FF0000"/>
          <w:sz w:val="144"/>
          <w:szCs w:val="174"/>
        </w:rPr>
        <w:t>BILDSPEL</w:t>
      </w:r>
      <w:r>
        <w:rPr>
          <w:rFonts w:ascii="Algerian" w:hAnsi="Algerian"/>
          <w:i/>
          <w:color w:val="FF0000"/>
          <w:sz w:val="144"/>
          <w:szCs w:val="174"/>
        </w:rPr>
        <w:tab/>
      </w:r>
    </w:p>
    <w:p w:rsidR="00702F77" w:rsidRDefault="00702F77" w:rsidP="00702F77">
      <w:pPr>
        <w:jc w:val="center"/>
        <w:rPr>
          <w:rFonts w:ascii="Algerian" w:hAnsi="Algerian"/>
          <w:i/>
          <w:color w:val="FF0000"/>
          <w:sz w:val="144"/>
          <w:szCs w:val="174"/>
        </w:rPr>
      </w:pP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2971C904" wp14:editId="0D397380">
            <wp:extent cx="998220" cy="1416141"/>
            <wp:effectExtent l="0" t="0" r="0" b="0"/>
            <wp:docPr id="20" name="Bildobjekt 20" descr="C:\Users\Johan.FRIASKOLA\AppData\Local\Microsoft\Windows\Temporary Internet Files\Content.IE5\NPLJ92DN\maquillaje-hello-kit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an.FRIASKOLA\AppData\Local\Microsoft\Windows\Temporary Internet Files\Content.IE5\NPLJ92DN\maquillaje-hello-kitt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>ANSIKTSMÅLNING</w:t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7010AF31" wp14:editId="4B1DE5C2">
            <wp:extent cx="998220" cy="1416141"/>
            <wp:effectExtent l="0" t="0" r="0" b="0"/>
            <wp:docPr id="19" name="Bildobjekt 19" descr="C:\Users\Johan.FRIASKOLA\AppData\Local\Microsoft\Windows\Temporary Internet Files\Content.IE5\NPLJ92DN\maquillaje-hello-kit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an.FRIASKOLA\AppData\Local\Microsoft\Windows\Temporary Internet Files\Content.IE5\NPLJ92DN\maquillaje-hello-kitt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1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86" w:rsidRDefault="00702F77" w:rsidP="00702F77">
      <w:pPr>
        <w:jc w:val="center"/>
        <w:rPr>
          <w:rFonts w:ascii="Algerian" w:hAnsi="Algerian"/>
          <w:i/>
          <w:color w:val="FF0000"/>
          <w:sz w:val="144"/>
          <w:szCs w:val="174"/>
        </w:rPr>
      </w:pPr>
      <w:r>
        <w:rPr>
          <w:rFonts w:ascii="Algerian" w:hAnsi="Algerian"/>
          <w:i/>
          <w:color w:val="FF0000"/>
          <w:sz w:val="144"/>
          <w:szCs w:val="174"/>
        </w:rPr>
        <w:t>5-KAmp</w:t>
      </w:r>
    </w:p>
    <w:p w:rsidR="00340986" w:rsidRPr="00340986" w:rsidRDefault="00340986" w:rsidP="00340986">
      <w:pPr>
        <w:rPr>
          <w:rFonts w:ascii="Algerian" w:hAnsi="Algerian"/>
          <w:i/>
          <w:color w:val="FF0000"/>
          <w:sz w:val="144"/>
          <w:szCs w:val="174"/>
        </w:rPr>
      </w:pP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>
            <wp:extent cx="495300" cy="1738819"/>
            <wp:effectExtent l="0" t="0" r="0" b="0"/>
            <wp:docPr id="2" name="Bildobjekt 2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3" name="Bildobjekt 3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4" name="Bildobjekt 4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5" name="Bildobjekt 5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6" name="Bildobjekt 6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7" name="Bildobjekt 7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8" name="Bildobjekt 8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9" name="Bildobjekt 9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10" name="Bildobjekt 10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11" name="Bildobjekt 11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41E29F39" wp14:editId="2E033256">
            <wp:extent cx="495300" cy="1738819"/>
            <wp:effectExtent l="0" t="0" r="0" b="0"/>
            <wp:docPr id="12" name="Bildobjekt 12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i/>
          <w:color w:val="FF0000"/>
          <w:sz w:val="144"/>
          <w:szCs w:val="174"/>
        </w:rPr>
        <w:tab/>
      </w:r>
      <w:r>
        <w:rPr>
          <w:rFonts w:ascii="Algerian" w:hAnsi="Algerian"/>
          <w:i/>
          <w:noProof/>
          <w:color w:val="FF0000"/>
          <w:sz w:val="144"/>
          <w:szCs w:val="174"/>
          <w:lang w:eastAsia="sv-SE"/>
        </w:rPr>
        <w:drawing>
          <wp:inline distT="0" distB="0" distL="0" distR="0" wp14:anchorId="7DBB60C5" wp14:editId="187C7069">
            <wp:extent cx="495300" cy="1738819"/>
            <wp:effectExtent l="0" t="0" r="0" b="0"/>
            <wp:docPr id="16" name="Bildobjekt 16" descr="C:\Users\Johan.FRIASKOLA\AppData\Local\Microsoft\Windows\Temporary Internet Files\Content.IE5\WQ3397VG\large-balloon-yellow-33.3-162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.FRIASKOLA\AppData\Local\Microsoft\Windows\Temporary Internet Files\Content.IE5\WQ3397VG\large-balloon-yellow-33.3-1626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986" w:rsidRPr="00340986" w:rsidSect="00340986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86"/>
    <w:rsid w:val="00340986"/>
    <w:rsid w:val="00702F77"/>
    <w:rsid w:val="008B67DE"/>
    <w:rsid w:val="009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Elving</dc:creator>
  <cp:lastModifiedBy>Thore Skånberg</cp:lastModifiedBy>
  <cp:revision>2</cp:revision>
  <cp:lastPrinted>2017-04-26T07:28:00Z</cp:lastPrinted>
  <dcterms:created xsi:type="dcterms:W3CDTF">2017-04-26T12:05:00Z</dcterms:created>
  <dcterms:modified xsi:type="dcterms:W3CDTF">2017-04-26T12:05:00Z</dcterms:modified>
</cp:coreProperties>
</file>